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7882E" w14:textId="77777777" w:rsidR="00816A97" w:rsidRDefault="00816A97">
      <w:pPr>
        <w:spacing w:line="480" w:lineRule="auto"/>
        <w:jc w:val="center"/>
        <w:rPr>
          <w:sz w:val="24"/>
          <w:szCs w:val="24"/>
        </w:rPr>
      </w:pPr>
    </w:p>
    <w:p w14:paraId="00000001" w14:textId="13703E6D" w:rsidR="0054788A" w:rsidRDefault="000E3845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Título del trabajo de revisión: Tipo</w:t>
      </w:r>
    </w:p>
    <w:p w14:paraId="00000002" w14:textId="77777777" w:rsidR="0054788A" w:rsidRDefault="0054788A">
      <w:pPr>
        <w:spacing w:line="480" w:lineRule="auto"/>
        <w:jc w:val="center"/>
        <w:rPr>
          <w:sz w:val="24"/>
          <w:szCs w:val="24"/>
        </w:rPr>
      </w:pPr>
    </w:p>
    <w:p w14:paraId="00000003" w14:textId="6D87F288" w:rsidR="0054788A" w:rsidRDefault="000E3845">
      <w:pPr>
        <w:spacing w:line="480" w:lineRule="auto"/>
        <w:jc w:val="center"/>
      </w:pPr>
      <w:r>
        <w:t>Primer Autor</w:t>
      </w:r>
      <w:r>
        <w:rPr>
          <w:vertAlign w:val="superscript"/>
        </w:rPr>
        <w:t>1</w:t>
      </w:r>
      <w:r>
        <w:t xml:space="preserve"> (ORCID), Segundo Autor</w:t>
      </w:r>
      <w:r>
        <w:rPr>
          <w:vertAlign w:val="superscript"/>
        </w:rPr>
        <w:t>1</w:t>
      </w:r>
      <w:r>
        <w:t xml:space="preserve"> (ORCID), Tercer Autor</w:t>
      </w:r>
      <w:r>
        <w:rPr>
          <w:vertAlign w:val="superscript"/>
        </w:rPr>
        <w:t>1</w:t>
      </w:r>
      <w:r>
        <w:t xml:space="preserve"> (O</w:t>
      </w:r>
      <w:r w:rsidR="00816A97">
        <w:t xml:space="preserve"> </w:t>
      </w:r>
      <w:r>
        <w:t>RCID), Tutor</w:t>
      </w:r>
      <w:r>
        <w:rPr>
          <w:vertAlign w:val="superscript"/>
        </w:rPr>
        <w:t>1</w:t>
      </w:r>
      <w:r>
        <w:t xml:space="preserve"> (ORCID)</w:t>
      </w:r>
    </w:p>
    <w:p w14:paraId="00000004" w14:textId="77777777" w:rsidR="0054788A" w:rsidRDefault="0054788A">
      <w:pPr>
        <w:spacing w:line="480" w:lineRule="auto"/>
        <w:jc w:val="center"/>
      </w:pPr>
    </w:p>
    <w:p w14:paraId="00000005" w14:textId="77777777" w:rsidR="0054788A" w:rsidRDefault="000E3845">
      <w:pPr>
        <w:spacing w:line="480" w:lineRule="auto"/>
        <w:jc w:val="center"/>
      </w:pPr>
      <w:r>
        <w:rPr>
          <w:vertAlign w:val="superscript"/>
        </w:rPr>
        <w:t>1</w:t>
      </w:r>
      <w:r>
        <w:t xml:space="preserve"> Escuela Profesional de Ingeniería de Sistemas, Universidad Peruana Unión, Filial</w:t>
      </w:r>
    </w:p>
    <w:p w14:paraId="00000006" w14:textId="01188832" w:rsidR="0054788A" w:rsidRDefault="0032675A">
      <w:pPr>
        <w:spacing w:line="480" w:lineRule="auto"/>
        <w:jc w:val="center"/>
      </w:pPr>
      <w:r>
        <w:t>Tarapoto</w:t>
      </w:r>
      <w:r w:rsidR="000E3845">
        <w:t>,</w:t>
      </w:r>
      <w:r>
        <w:t xml:space="preserve"> Jr. Los Mártires 340</w:t>
      </w:r>
      <w:r w:rsidR="000E3845">
        <w:t xml:space="preserve">, </w:t>
      </w:r>
      <w:r>
        <w:t>Tarapoto</w:t>
      </w:r>
      <w:r w:rsidR="000E3845">
        <w:t>, Perú</w:t>
      </w:r>
    </w:p>
    <w:p w14:paraId="00000007" w14:textId="77777777" w:rsidR="0054788A" w:rsidRDefault="000E3845">
      <w:pPr>
        <w:spacing w:line="480" w:lineRule="auto"/>
        <w:jc w:val="center"/>
        <w:rPr>
          <w:vertAlign w:val="superscript"/>
        </w:rPr>
      </w:pPr>
      <w:r>
        <w:t>correo1,correo2,correo3,correo4@upeu.edu.pe</w:t>
      </w:r>
    </w:p>
    <w:p w14:paraId="00000008" w14:textId="7E316AB4" w:rsidR="0054788A" w:rsidRDefault="0060177A" w:rsidP="0060177A">
      <w:pPr>
        <w:spacing w:line="480" w:lineRule="auto"/>
      </w:pPr>
      <w:r>
        <w:t>Resumen</w:t>
      </w:r>
      <w:r w:rsidR="000E3845">
        <w:t>.</w:t>
      </w:r>
    </w:p>
    <w:p w14:paraId="48D787F5" w14:textId="2BF14710" w:rsidR="0060177A" w:rsidRDefault="0060177A" w:rsidP="0060177A">
      <w:pPr>
        <w:spacing w:line="480" w:lineRule="auto"/>
      </w:pPr>
      <w:proofErr w:type="spellStart"/>
      <w:r>
        <w:t>Abstract</w:t>
      </w:r>
      <w:proofErr w:type="spellEnd"/>
      <w:r>
        <w:t xml:space="preserve"> (opcional)</w:t>
      </w:r>
    </w:p>
    <w:p w14:paraId="00000009" w14:textId="77777777" w:rsidR="0054788A" w:rsidRDefault="000E3845" w:rsidP="0060177A">
      <w:pPr>
        <w:spacing w:line="480" w:lineRule="auto"/>
      </w:pPr>
      <w:proofErr w:type="spellStart"/>
      <w:r>
        <w:t>Keywords</w:t>
      </w:r>
      <w:proofErr w:type="spellEnd"/>
      <w:r>
        <w:t xml:space="preserve"> (3-5 opcional aquí):</w:t>
      </w:r>
    </w:p>
    <w:p w14:paraId="00000014" w14:textId="1076240F" w:rsidR="0054788A" w:rsidRDefault="000E3845" w:rsidP="0060177A">
      <w:pPr>
        <w:pStyle w:val="Ttulo3"/>
        <w:numPr>
          <w:ilvl w:val="0"/>
          <w:numId w:val="2"/>
        </w:numPr>
        <w:spacing w:line="480" w:lineRule="auto"/>
        <w:ind w:left="426" w:hanging="426"/>
        <w:jc w:val="both"/>
        <w:rPr>
          <w:b/>
          <w:sz w:val="22"/>
          <w:szCs w:val="22"/>
        </w:rPr>
      </w:pPr>
      <w:bookmarkStart w:id="0" w:name="_asjrlubwv4ua" w:colFirst="0" w:colLast="0"/>
      <w:bookmarkEnd w:id="0"/>
      <w:r>
        <w:rPr>
          <w:b/>
          <w:sz w:val="22"/>
          <w:szCs w:val="22"/>
        </w:rPr>
        <w:t>Introducción</w:t>
      </w:r>
    </w:p>
    <w:p w14:paraId="00000016" w14:textId="77777777" w:rsidR="0054788A" w:rsidRDefault="000E3845">
      <w:pPr>
        <w:spacing w:before="240" w:after="240" w:line="480" w:lineRule="auto"/>
        <w:ind w:firstLine="680"/>
        <w:jc w:val="both"/>
      </w:pPr>
      <w:r>
        <w:t>Fundamenta las razones o motivación por la que se abordó el tema en el contexto de lo que se conoce</w:t>
      </w:r>
      <w:r>
        <w:rPr>
          <w:color w:val="FF0000"/>
        </w:rPr>
        <w:t xml:space="preserve"> o no</w:t>
      </w:r>
      <w:r>
        <w:t xml:space="preserve"> mediante artículos de revisión similares y en el contexto de la necesidad de revisar o sistematizar estudios primarios.</w:t>
      </w:r>
    </w:p>
    <w:p w14:paraId="00000018" w14:textId="623FEF00" w:rsidR="0054788A" w:rsidRDefault="000E3845" w:rsidP="0060177A">
      <w:pPr>
        <w:spacing w:before="240" w:after="240" w:line="480" w:lineRule="auto"/>
        <w:ind w:firstLine="680"/>
        <w:jc w:val="both"/>
      </w:pPr>
      <w:r>
        <w:t xml:space="preserve">Presenta de forma acotada la pregunta de investigación. </w:t>
      </w:r>
      <w:r w:rsidR="0060177A">
        <w:t xml:space="preserve">Presenta </w:t>
      </w:r>
      <w:r w:rsidR="0060177A">
        <w:t xml:space="preserve">el qué se sabe </w:t>
      </w:r>
      <w:r w:rsidR="0060177A">
        <w:t>del tema, el qué no se sabe del tema y el objetivo</w:t>
      </w:r>
      <w:r>
        <w:t>.</w:t>
      </w:r>
    </w:p>
    <w:p w14:paraId="0000001B" w14:textId="777A5988" w:rsidR="0054788A" w:rsidRDefault="0060177A" w:rsidP="0060177A">
      <w:pPr>
        <w:pStyle w:val="Ttulo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426" w:hanging="426"/>
        <w:jc w:val="both"/>
        <w:rPr>
          <w:b/>
          <w:sz w:val="22"/>
          <w:szCs w:val="22"/>
        </w:rPr>
      </w:pPr>
      <w:bookmarkStart w:id="1" w:name="_sjsr8b4lqpg1" w:colFirst="0" w:colLast="0"/>
      <w:bookmarkEnd w:id="1"/>
      <w:r>
        <w:rPr>
          <w:b/>
          <w:sz w:val="22"/>
          <w:szCs w:val="22"/>
        </w:rPr>
        <w:t>Metodología</w:t>
      </w:r>
    </w:p>
    <w:p w14:paraId="0000001F" w14:textId="5C15210B" w:rsidR="0054788A" w:rsidRDefault="000E3845" w:rsidP="0060177A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</w:pPr>
      <w:r>
        <w:t>Se presenta la estrategia de búsqueda que se utilizó de tal forma que pueda replicarse el estudio.</w:t>
      </w:r>
      <w:r w:rsidR="0060177A">
        <w:t xml:space="preserve"> </w:t>
      </w:r>
      <w:r>
        <w:t>Se especifican los criterios de inclusión de los estudios.</w:t>
      </w:r>
      <w:r w:rsidR="0060177A">
        <w:t xml:space="preserve"> </w:t>
      </w:r>
      <w:r>
        <w:t>Se especifican los criterios de exclusión de los estudios.</w:t>
      </w:r>
    </w:p>
    <w:p w14:paraId="00000020" w14:textId="57A1F92D" w:rsidR="0054788A" w:rsidRDefault="000E3845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</w:pPr>
      <w:r>
        <w:t xml:space="preserve">Describir el proceso de búsqueda y selección. Al final puede incluir una tabla con los estudios seleccionados. </w:t>
      </w:r>
    </w:p>
    <w:p w14:paraId="00000023" w14:textId="7C5B3CBB" w:rsidR="0054788A" w:rsidRPr="006E28CD" w:rsidRDefault="006E28CD" w:rsidP="006E28CD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  <w:rPr>
          <w:color w:val="FF0000"/>
        </w:rPr>
      </w:pPr>
      <w:r>
        <w:lastRenderedPageBreak/>
        <w:t>Puede</w:t>
      </w:r>
      <w:r w:rsidR="000E3845">
        <w:t xml:space="preserve"> describir cómo se realizó la extracción de los datos. Por tipo de documentos, por años, por editorial, por área temática, etc.</w:t>
      </w:r>
    </w:p>
    <w:p w14:paraId="00000024" w14:textId="4A38CFF3" w:rsidR="0054788A" w:rsidRPr="006E28CD" w:rsidRDefault="000E3845" w:rsidP="006E28CD">
      <w:pPr>
        <w:pStyle w:val="Ttulo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 w:themeColor="text1"/>
        </w:rPr>
      </w:pPr>
      <w:bookmarkStart w:id="2" w:name="_xbqs1h92oqt3" w:colFirst="0" w:colLast="0"/>
      <w:bookmarkEnd w:id="2"/>
      <w:r w:rsidRPr="006E28CD">
        <w:rPr>
          <w:color w:val="000000" w:themeColor="text1"/>
        </w:rPr>
        <w:t>Resultados</w:t>
      </w:r>
    </w:p>
    <w:p w14:paraId="06398C04" w14:textId="4C715C34" w:rsidR="0060177A" w:rsidRDefault="000E3845" w:rsidP="0060177A">
      <w:pPr>
        <w:spacing w:before="240" w:after="240" w:line="480" w:lineRule="auto"/>
        <w:ind w:firstLine="680"/>
        <w:jc w:val="both"/>
      </w:pPr>
      <w:r>
        <w:t xml:space="preserve">Análisis común de los datos. </w:t>
      </w:r>
      <w:bookmarkStart w:id="3" w:name="_s58j0h73xoxi" w:colFirst="0" w:colLast="0"/>
      <w:bookmarkEnd w:id="3"/>
      <w:r w:rsidR="0060177A">
        <w:t>Desarrollo de Cada Subtítulo Temático: Para cada subtítulo, extrae y organiza. Presenta los hallazgos de forma que respondan directamente a tu pregunta de investigación. Esto te ayudará a conectar cada subtema con los objetivos generales de tu revisión. Describe los hallazgos de manera coherente, resaltando las contribuciones más significativas. Usa frases como: "Los estudios revisados indican que...", "Se observó que...", o "Comparado con otros estudios...".</w:t>
      </w:r>
    </w:p>
    <w:p w14:paraId="0000002A" w14:textId="2486F128" w:rsidR="0054788A" w:rsidRDefault="0060177A" w:rsidP="006E28CD">
      <w:pPr>
        <w:spacing w:before="240" w:after="240" w:line="480" w:lineRule="auto"/>
        <w:ind w:firstLine="680"/>
        <w:jc w:val="both"/>
      </w:pPr>
      <w:r>
        <w:t xml:space="preserve">Recuerda que el objetivo de esta sección es presentar los resultados de manera organizada y coherente. Asegúrate de que cada subtítulo esté directamente relacionado con la pregunta de investigación. </w:t>
      </w:r>
    </w:p>
    <w:p w14:paraId="0000002B" w14:textId="0E137173" w:rsidR="0054788A" w:rsidRDefault="000E3845" w:rsidP="006E28CD">
      <w:pPr>
        <w:pStyle w:val="Ttulo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sz w:val="22"/>
          <w:szCs w:val="22"/>
        </w:rPr>
      </w:pPr>
      <w:bookmarkStart w:id="4" w:name="_6sb4rq32v0zt" w:colFirst="0" w:colLast="0"/>
      <w:bookmarkEnd w:id="4"/>
      <w:r>
        <w:rPr>
          <w:b/>
          <w:sz w:val="22"/>
          <w:szCs w:val="22"/>
        </w:rPr>
        <w:t>Conclusiones</w:t>
      </w:r>
    </w:p>
    <w:p w14:paraId="0000002C" w14:textId="77777777" w:rsidR="0054788A" w:rsidRDefault="000E3845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</w:pPr>
      <w:r>
        <w:t>Describa la respuesta a la pregunta de investigación y el cumplimiento del objetivo. Se da respuesta a cada pregunta de investigación.</w:t>
      </w:r>
    </w:p>
    <w:p w14:paraId="0000002D" w14:textId="77777777" w:rsidR="0054788A" w:rsidRDefault="000E3845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  <w:rPr>
          <w:color w:val="FF0000"/>
        </w:rPr>
      </w:pPr>
      <w:r>
        <w:rPr>
          <w:color w:val="FF0000"/>
        </w:rPr>
        <w:t>Descripción de la importancia de la presente revisión, las limitaciones o debilidades que se encontraron en el análisis de los estudios.</w:t>
      </w:r>
    </w:p>
    <w:p w14:paraId="0000002E" w14:textId="77777777" w:rsidR="0054788A" w:rsidRDefault="000E3845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</w:pPr>
      <w:r>
        <w:t>Pueden agregar algunas posibles soluciones o recomendaciones del tema planteado.</w:t>
      </w:r>
    </w:p>
    <w:p w14:paraId="0000002F" w14:textId="77777777" w:rsidR="0054788A" w:rsidRDefault="000E3845" w:rsidP="006E28CD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jc w:val="both"/>
      </w:pPr>
      <w:r>
        <w:t>Finalmente, puede agregar la reflexión final a la que llegaron los autores.</w:t>
      </w:r>
    </w:p>
    <w:p w14:paraId="00000030" w14:textId="1AF40133" w:rsidR="0054788A" w:rsidRDefault="000E3845" w:rsidP="006E28CD">
      <w:pPr>
        <w:pStyle w:val="Ttulo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sz w:val="22"/>
          <w:szCs w:val="22"/>
        </w:rPr>
      </w:pPr>
      <w:bookmarkStart w:id="5" w:name="_rx9g95ttm4kf" w:colFirst="0" w:colLast="0"/>
      <w:bookmarkStart w:id="6" w:name="_GoBack"/>
      <w:bookmarkEnd w:id="5"/>
      <w:bookmarkEnd w:id="6"/>
      <w:r>
        <w:rPr>
          <w:b/>
          <w:sz w:val="22"/>
          <w:szCs w:val="22"/>
        </w:rPr>
        <w:t xml:space="preserve">Referencias </w:t>
      </w:r>
    </w:p>
    <w:p w14:paraId="00000031" w14:textId="77777777" w:rsidR="0054788A" w:rsidRDefault="000E3845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</w:pPr>
      <w:r>
        <w:t>Use un gestor bibliográfico (</w:t>
      </w:r>
      <w:proofErr w:type="spellStart"/>
      <w:r>
        <w:t>EndNote</w:t>
      </w:r>
      <w:proofErr w:type="spellEnd"/>
      <w:r>
        <w:t xml:space="preserve">, </w:t>
      </w:r>
      <w:proofErr w:type="spellStart"/>
      <w:r>
        <w:t>Mendeley</w:t>
      </w:r>
      <w:proofErr w:type="spellEnd"/>
      <w:r>
        <w:t xml:space="preserve">, </w:t>
      </w:r>
      <w:proofErr w:type="spellStart"/>
      <w:r>
        <w:t>Zotero</w:t>
      </w:r>
      <w:proofErr w:type="spellEnd"/>
      <w:r>
        <w:t xml:space="preserve"> de preferencia) </w:t>
      </w:r>
      <w:proofErr w:type="gramStart"/>
      <w:r>
        <w:t>pero  de</w:t>
      </w:r>
      <w:proofErr w:type="gramEnd"/>
      <w:r>
        <w:t xml:space="preserve"> acuerdo al estilo IEEE</w:t>
      </w:r>
    </w:p>
    <w:sectPr w:rsidR="0054788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482C2" w14:textId="77777777" w:rsidR="00071FB9" w:rsidRDefault="00071FB9" w:rsidP="00816A97">
      <w:pPr>
        <w:spacing w:line="240" w:lineRule="auto"/>
      </w:pPr>
      <w:r>
        <w:separator/>
      </w:r>
    </w:p>
  </w:endnote>
  <w:endnote w:type="continuationSeparator" w:id="0">
    <w:p w14:paraId="2FDF40B8" w14:textId="77777777" w:rsidR="00071FB9" w:rsidRDefault="00071FB9" w:rsidP="0081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682AA" w14:textId="77777777" w:rsidR="00071FB9" w:rsidRDefault="00071FB9" w:rsidP="00816A97">
      <w:pPr>
        <w:spacing w:line="240" w:lineRule="auto"/>
      </w:pPr>
      <w:r>
        <w:separator/>
      </w:r>
    </w:p>
  </w:footnote>
  <w:footnote w:type="continuationSeparator" w:id="0">
    <w:p w14:paraId="743CCFCA" w14:textId="77777777" w:rsidR="00071FB9" w:rsidRDefault="00071FB9" w:rsidP="00816A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8B071" w14:textId="296D2360" w:rsidR="00816A97" w:rsidRDefault="0032675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2D19F" wp14:editId="6B867CF2">
          <wp:simplePos x="0" y="0"/>
          <wp:positionH relativeFrom="column">
            <wp:posOffset>-757555</wp:posOffset>
          </wp:positionH>
          <wp:positionV relativeFrom="paragraph">
            <wp:posOffset>-321862</wp:posOffset>
          </wp:positionV>
          <wp:extent cx="2125980" cy="706120"/>
          <wp:effectExtent l="0" t="0" r="0" b="0"/>
          <wp:wrapThrough wrapText="bothSides">
            <wp:wrapPolygon edited="0">
              <wp:start x="4065" y="0"/>
              <wp:lineTo x="1548" y="4662"/>
              <wp:lineTo x="968" y="6410"/>
              <wp:lineTo x="968" y="14568"/>
              <wp:lineTo x="1935" y="19230"/>
              <wp:lineTo x="3871" y="20978"/>
              <wp:lineTo x="5419" y="20978"/>
              <wp:lineTo x="14323" y="19230"/>
              <wp:lineTo x="20710" y="15151"/>
              <wp:lineTo x="20710" y="5827"/>
              <wp:lineTo x="18194" y="4662"/>
              <wp:lineTo x="5419" y="0"/>
              <wp:lineTo x="4065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27" b="33946"/>
                  <a:stretch/>
                </pic:blipFill>
                <pic:spPr bwMode="auto">
                  <a:xfrm>
                    <a:off x="0" y="0"/>
                    <a:ext cx="2125980" cy="706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6A97">
      <w:rPr>
        <w:noProof/>
      </w:rPr>
      <w:drawing>
        <wp:anchor distT="0" distB="0" distL="114300" distR="114300" simplePos="0" relativeHeight="251658240" behindDoc="0" locked="0" layoutInCell="1" allowOverlap="1" wp14:anchorId="17DB3F37" wp14:editId="13BECA57">
          <wp:simplePos x="0" y="0"/>
          <wp:positionH relativeFrom="column">
            <wp:posOffset>5608320</wp:posOffset>
          </wp:positionH>
          <wp:positionV relativeFrom="paragraph">
            <wp:posOffset>-373380</wp:posOffset>
          </wp:positionV>
          <wp:extent cx="822960" cy="822960"/>
          <wp:effectExtent l="0" t="0" r="0" b="0"/>
          <wp:wrapThrough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127E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6F2393"/>
    <w:multiLevelType w:val="hybridMultilevel"/>
    <w:tmpl w:val="012A1A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8A"/>
    <w:rsid w:val="00071FB9"/>
    <w:rsid w:val="000E3845"/>
    <w:rsid w:val="0032675A"/>
    <w:rsid w:val="0054788A"/>
    <w:rsid w:val="0060177A"/>
    <w:rsid w:val="006E28CD"/>
    <w:rsid w:val="00816A97"/>
    <w:rsid w:val="00E40C6B"/>
    <w:rsid w:val="00E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C03FF"/>
  <w15:docId w15:val="{1350F53B-471E-43A4-86F4-28445950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816A9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A97"/>
  </w:style>
  <w:style w:type="paragraph" w:styleId="Piedepgina">
    <w:name w:val="footer"/>
    <w:basedOn w:val="Normal"/>
    <w:link w:val="PiedepginaCar"/>
    <w:uiPriority w:val="99"/>
    <w:unhideWhenUsed/>
    <w:rsid w:val="00816A9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A97"/>
  </w:style>
  <w:style w:type="paragraph" w:styleId="Prrafodelista">
    <w:name w:val="List Paragraph"/>
    <w:basedOn w:val="Normal"/>
    <w:uiPriority w:val="34"/>
    <w:qFormat/>
    <w:rsid w:val="0060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Nancy Esther Casildo Bedón</cp:lastModifiedBy>
  <cp:revision>2</cp:revision>
  <dcterms:created xsi:type="dcterms:W3CDTF">2024-10-22T23:39:00Z</dcterms:created>
  <dcterms:modified xsi:type="dcterms:W3CDTF">2024-10-22T23:39:00Z</dcterms:modified>
</cp:coreProperties>
</file>